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4BDE1" w14:textId="72D68601" w:rsidR="005F6FDB" w:rsidRDefault="00A4228A" w:rsidP="00FC1F0A">
      <w:pPr>
        <w:jc w:val="center"/>
      </w:pPr>
      <w:r>
        <w:rPr>
          <w:noProof/>
          <w:lang w:eastAsia="it-IT"/>
        </w:rPr>
        <w:drawing>
          <wp:inline distT="0" distB="0" distL="0" distR="0" wp14:anchorId="49DF2ABD" wp14:editId="0AB1EDE7">
            <wp:extent cx="1419225" cy="1065041"/>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a:stretch>
                      <a:fillRect/>
                    </a:stretch>
                  </pic:blipFill>
                  <pic:spPr>
                    <a:xfrm>
                      <a:off x="0" y="0"/>
                      <a:ext cx="1458129" cy="1094236"/>
                    </a:xfrm>
                    <a:prstGeom prst="rect">
                      <a:avLst/>
                    </a:prstGeom>
                  </pic:spPr>
                </pic:pic>
              </a:graphicData>
            </a:graphic>
          </wp:inline>
        </w:drawing>
      </w:r>
    </w:p>
    <w:p w14:paraId="12A16203" w14:textId="49AEE901" w:rsidR="004F5262" w:rsidRPr="00F71A9E" w:rsidRDefault="004F5262" w:rsidP="004F5262">
      <w:pPr>
        <w:tabs>
          <w:tab w:val="left" w:pos="6345"/>
        </w:tabs>
        <w:rPr>
          <w:rFonts w:ascii="Calibri" w:hAnsi="Calibri" w:cs="Calibri"/>
          <w:sz w:val="28"/>
          <w:szCs w:val="28"/>
        </w:rPr>
      </w:pPr>
      <w:r w:rsidRPr="00F71A9E">
        <w:rPr>
          <w:rFonts w:ascii="Calibri" w:hAnsi="Calibri" w:cs="Calibri"/>
          <w:sz w:val="28"/>
          <w:szCs w:val="28"/>
        </w:rPr>
        <w:tab/>
      </w:r>
    </w:p>
    <w:p w14:paraId="19D4F888" w14:textId="27A55B24" w:rsidR="00FA686E" w:rsidRPr="006B2097" w:rsidRDefault="00600F8A" w:rsidP="003D501D">
      <w:pPr>
        <w:spacing w:line="340" w:lineRule="exact"/>
        <w:jc w:val="center"/>
        <w:rPr>
          <w:rFonts w:ascii="Calibri" w:hAnsi="Calibri" w:cs="Calibri"/>
          <w:b/>
          <w:bCs/>
        </w:rPr>
      </w:pPr>
      <w:r w:rsidRPr="006B2097">
        <w:rPr>
          <w:rFonts w:ascii="Calibri" w:hAnsi="Calibri" w:cs="Calibri"/>
          <w:b/>
          <w:bCs/>
        </w:rPr>
        <w:t>C</w:t>
      </w:r>
      <w:r w:rsidR="00FA686E" w:rsidRPr="006B2097">
        <w:rPr>
          <w:rFonts w:ascii="Calibri" w:hAnsi="Calibri" w:cs="Calibri"/>
          <w:b/>
          <w:bCs/>
        </w:rPr>
        <w:t>OMUNICATO STAMPA</w:t>
      </w:r>
    </w:p>
    <w:p w14:paraId="77FB5AEE" w14:textId="3ABFAE28" w:rsidR="003D501D" w:rsidRPr="006B2097" w:rsidRDefault="003D501D" w:rsidP="00783F31">
      <w:pPr>
        <w:spacing w:line="340" w:lineRule="exact"/>
        <w:ind w:left="567" w:right="567"/>
        <w:jc w:val="center"/>
        <w:rPr>
          <w:rFonts w:ascii="Calibri" w:hAnsi="Calibri" w:cs="Calibri"/>
          <w:b/>
          <w:bCs/>
        </w:rPr>
      </w:pPr>
    </w:p>
    <w:p w14:paraId="67EF5FD3" w14:textId="5AF83077" w:rsidR="006B2097" w:rsidRDefault="006B2097" w:rsidP="006B2097">
      <w:pPr>
        <w:ind w:left="851" w:right="851"/>
        <w:jc w:val="both"/>
        <w:rPr>
          <w:rFonts w:ascii="Calibri" w:eastAsia="Times New Roman" w:hAnsi="Calibri" w:cs="Calibri"/>
          <w:b/>
          <w:bCs/>
          <w:caps/>
        </w:rPr>
      </w:pPr>
      <w:r w:rsidRPr="006B2097">
        <w:rPr>
          <w:rFonts w:ascii="Calibri" w:eastAsia="Times New Roman" w:hAnsi="Calibri" w:cs="Calibri"/>
          <w:b/>
          <w:bCs/>
          <w:caps/>
        </w:rPr>
        <w:t xml:space="preserve">Legge di Bilancio: apprezzamento della Fieg per le misure urgenti per l’informazione. Riffeser: editori garanti del rapporto </w:t>
      </w:r>
      <w:r w:rsidR="00D65CBD">
        <w:rPr>
          <w:rFonts w:ascii="Calibri" w:eastAsia="Times New Roman" w:hAnsi="Calibri" w:cs="Calibri"/>
          <w:b/>
          <w:bCs/>
          <w:caps/>
        </w:rPr>
        <w:t xml:space="preserve">FRA </w:t>
      </w:r>
      <w:bookmarkStart w:id="0" w:name="_GoBack"/>
      <w:bookmarkEnd w:id="0"/>
      <w:r w:rsidRPr="006B2097">
        <w:rPr>
          <w:rFonts w:ascii="Calibri" w:eastAsia="Times New Roman" w:hAnsi="Calibri" w:cs="Calibri"/>
          <w:b/>
          <w:bCs/>
          <w:caps/>
        </w:rPr>
        <w:t>Istituzioni e cittadini</w:t>
      </w:r>
    </w:p>
    <w:p w14:paraId="6BA962A0" w14:textId="77777777" w:rsidR="006B2097" w:rsidRPr="00496E9D" w:rsidRDefault="006B2097" w:rsidP="00F71A9E">
      <w:pPr>
        <w:ind w:left="567" w:right="567"/>
        <w:jc w:val="both"/>
        <w:rPr>
          <w:rFonts w:ascii="Calibri" w:eastAsia="Times New Roman" w:hAnsi="Calibri" w:cs="Calibri"/>
        </w:rPr>
      </w:pPr>
      <w:r w:rsidRPr="006B2097">
        <w:rPr>
          <w:rFonts w:ascii="Calibri" w:eastAsia="Times New Roman" w:hAnsi="Calibri" w:cs="Calibri"/>
          <w:b/>
          <w:bCs/>
          <w:caps/>
        </w:rPr>
        <w:br/>
      </w:r>
      <w:r w:rsidRPr="006B2097">
        <w:rPr>
          <w:rFonts w:ascii="Calibri" w:eastAsia="Times New Roman" w:hAnsi="Calibri" w:cs="Calibri"/>
        </w:rPr>
        <w:br/>
      </w:r>
      <w:r w:rsidRPr="00496E9D">
        <w:rPr>
          <w:rFonts w:ascii="Calibri" w:eastAsia="Times New Roman" w:hAnsi="Calibri" w:cs="Calibri"/>
        </w:rPr>
        <w:t xml:space="preserve">Roma, 23 </w:t>
      </w:r>
      <w:proofErr w:type="gramStart"/>
      <w:r w:rsidRPr="00496E9D">
        <w:rPr>
          <w:rFonts w:ascii="Calibri" w:eastAsia="Times New Roman" w:hAnsi="Calibri" w:cs="Calibri"/>
        </w:rPr>
        <w:t>Dicembre</w:t>
      </w:r>
      <w:proofErr w:type="gramEnd"/>
      <w:r w:rsidRPr="00496E9D">
        <w:rPr>
          <w:rFonts w:ascii="Calibri" w:eastAsia="Times New Roman" w:hAnsi="Calibri" w:cs="Calibri"/>
        </w:rPr>
        <w:t xml:space="preserve"> 2019 – Gli Editori della Fieg esprimono apprezzamento per le misure urgenti per l’editoria contenute nella Legge di Bilancio. </w:t>
      </w:r>
    </w:p>
    <w:p w14:paraId="246175DA" w14:textId="77777777" w:rsidR="006B2097" w:rsidRPr="00496E9D" w:rsidRDefault="006B2097" w:rsidP="00F71A9E">
      <w:pPr>
        <w:ind w:left="567" w:right="567"/>
        <w:jc w:val="both"/>
        <w:rPr>
          <w:rFonts w:ascii="Calibri" w:eastAsia="Times New Roman" w:hAnsi="Calibri" w:cs="Calibri"/>
        </w:rPr>
      </w:pPr>
    </w:p>
    <w:p w14:paraId="0A4703F0" w14:textId="70B0035C" w:rsidR="006B2097" w:rsidRPr="00496E9D" w:rsidRDefault="006B2097" w:rsidP="00F71A9E">
      <w:pPr>
        <w:ind w:left="567" w:right="567"/>
        <w:jc w:val="both"/>
        <w:rPr>
          <w:rFonts w:ascii="Calibri" w:eastAsia="Times New Roman" w:hAnsi="Calibri" w:cs="Calibri"/>
        </w:rPr>
      </w:pPr>
      <w:r w:rsidRPr="00496E9D">
        <w:rPr>
          <w:rFonts w:ascii="Calibri" w:eastAsia="Times New Roman" w:hAnsi="Calibri" w:cs="Calibri"/>
        </w:rPr>
        <w:t xml:space="preserve">Per il Presidente della Fieg Andrea Riffeser Monti “il riconoscimento dell’importanza dell’informazione da parte del Governo, del Parlamento e delle forze politiche, costituisce un importante stimolo per gli editori a continuare a svolgere il loro ruolo e ad essere “garanti” del rapporto fra le </w:t>
      </w:r>
      <w:r w:rsidR="00496E9D">
        <w:rPr>
          <w:rFonts w:ascii="Calibri" w:eastAsia="Times New Roman" w:hAnsi="Calibri" w:cs="Calibri"/>
        </w:rPr>
        <w:t>I</w:t>
      </w:r>
      <w:r w:rsidRPr="00496E9D">
        <w:rPr>
          <w:rFonts w:ascii="Calibri" w:eastAsia="Times New Roman" w:hAnsi="Calibri" w:cs="Calibri"/>
        </w:rPr>
        <w:t>stituzioni e i cittadini”.</w:t>
      </w:r>
    </w:p>
    <w:p w14:paraId="66891603" w14:textId="616EC63B" w:rsidR="00783F31" w:rsidRPr="00496E9D" w:rsidRDefault="006B2097" w:rsidP="00F71A9E">
      <w:pPr>
        <w:ind w:left="567" w:right="567"/>
        <w:jc w:val="both"/>
        <w:rPr>
          <w:rFonts w:ascii="Calibri" w:hAnsi="Calibri" w:cs="Calibri"/>
          <w:b/>
          <w:bCs/>
        </w:rPr>
      </w:pPr>
      <w:r w:rsidRPr="00496E9D">
        <w:rPr>
          <w:rFonts w:ascii="Calibri" w:eastAsia="Times New Roman" w:hAnsi="Calibri" w:cs="Calibri"/>
        </w:rPr>
        <w:br/>
        <w:t>Riffeser, nel sottolineare l’importanza della condivisione delle forze politiche per un settore così importante per la democrazia, esprime l’auspicio che questa rinnovata attenzione prosegua con una Legge di sistema per l’editoria che affronti i temi della tutela del prodotto, della distribuzione e della pubblicità e possa avviare a soluzioni strutturali per il prossimo futuro.</w:t>
      </w:r>
      <w:r w:rsidRPr="00496E9D">
        <w:rPr>
          <w:rFonts w:ascii="Calibri" w:eastAsia="Times New Roman" w:hAnsi="Calibri" w:cs="Calibri"/>
        </w:rPr>
        <w:br/>
      </w:r>
      <w:r w:rsidRPr="00496E9D">
        <w:rPr>
          <w:rFonts w:ascii="Calibri" w:eastAsia="Times New Roman" w:hAnsi="Calibri" w:cs="Calibri"/>
        </w:rPr>
        <w:br/>
      </w:r>
    </w:p>
    <w:p w14:paraId="7D9D6398" w14:textId="77777777" w:rsidR="00245B59" w:rsidRPr="00496E9D" w:rsidRDefault="00245B59">
      <w:pPr>
        <w:ind w:left="567" w:right="567"/>
        <w:jc w:val="both"/>
        <w:rPr>
          <w:rFonts w:ascii="Calibri" w:hAnsi="Calibri" w:cs="Calibri"/>
          <w:b/>
          <w:bCs/>
        </w:rPr>
      </w:pPr>
    </w:p>
    <w:sectPr w:rsidR="00245B59" w:rsidRPr="00496E9D" w:rsidSect="00D340F8">
      <w:footerReference w:type="default" r:id="rId8"/>
      <w:pgSz w:w="11904" w:h="16836" w:code="9"/>
      <w:pgMar w:top="737" w:right="1701"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08E61" w14:textId="77777777" w:rsidR="002B08B6" w:rsidRDefault="002B08B6" w:rsidP="007D2399">
      <w:r>
        <w:separator/>
      </w:r>
    </w:p>
  </w:endnote>
  <w:endnote w:type="continuationSeparator" w:id="0">
    <w:p w14:paraId="14F9111E" w14:textId="77777777" w:rsidR="002B08B6" w:rsidRDefault="002B08B6" w:rsidP="007D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B9DA" w14:textId="67D5E03E" w:rsidR="00E72D3F" w:rsidRDefault="00E72D3F" w:rsidP="00E72D3F">
    <w:pPr>
      <w:pStyle w:val="Pidipagina"/>
      <w:jc w:val="center"/>
      <w:rPr>
        <w:rFonts w:ascii="Calibri" w:hAnsi="Calibri" w:cs="Calibri"/>
        <w:color w:val="595959" w:themeColor="text1" w:themeTint="A6"/>
        <w:sz w:val="18"/>
        <w:szCs w:val="18"/>
      </w:rPr>
    </w:pPr>
    <w:r>
      <w:rPr>
        <w:rFonts w:ascii="Calibri" w:hAnsi="Calibri" w:cs="Calibri"/>
        <w:color w:val="595959" w:themeColor="text1" w:themeTint="A6"/>
        <w:sz w:val="18"/>
        <w:szCs w:val="18"/>
      </w:rPr>
      <w:t>FIEG -</w:t>
    </w:r>
    <w:r w:rsidR="005444BD">
      <w:rPr>
        <w:rFonts w:ascii="Calibri" w:hAnsi="Calibri" w:cs="Calibri"/>
        <w:color w:val="595959" w:themeColor="text1" w:themeTint="A6"/>
        <w:sz w:val="18"/>
        <w:szCs w:val="18"/>
      </w:rPr>
      <w:t xml:space="preserve"> </w:t>
    </w:r>
    <w:r w:rsidRPr="00E72D3F">
      <w:rPr>
        <w:rFonts w:ascii="Calibri" w:hAnsi="Calibri" w:cs="Calibri"/>
        <w:color w:val="595959" w:themeColor="text1" w:themeTint="A6"/>
        <w:sz w:val="18"/>
        <w:szCs w:val="18"/>
      </w:rPr>
      <w:t xml:space="preserve">Federazione Italiana Editori Giornali </w:t>
    </w:r>
  </w:p>
  <w:p w14:paraId="091CBB8A" w14:textId="587562D0" w:rsidR="00E72D3F" w:rsidRPr="00E72D3F" w:rsidRDefault="00E72D3F" w:rsidP="00E72D3F">
    <w:pPr>
      <w:pStyle w:val="Pidipagina"/>
      <w:jc w:val="center"/>
      <w:rPr>
        <w:rFonts w:ascii="Calibri" w:hAnsi="Calibri" w:cs="Calibri"/>
        <w:color w:val="595959" w:themeColor="text1" w:themeTint="A6"/>
        <w:sz w:val="18"/>
        <w:szCs w:val="18"/>
      </w:rPr>
    </w:pPr>
    <w:r w:rsidRPr="00E72D3F">
      <w:rPr>
        <w:rFonts w:ascii="Calibri" w:hAnsi="Calibri" w:cs="Calibri"/>
        <w:color w:val="595959" w:themeColor="text1" w:themeTint="A6"/>
        <w:sz w:val="18"/>
        <w:szCs w:val="18"/>
      </w:rPr>
      <w:t xml:space="preserve"> Via Piemonte 64 – 00187 ROMA</w:t>
    </w:r>
  </w:p>
  <w:p w14:paraId="12AB197A" w14:textId="011F83F9" w:rsidR="00E72D3F" w:rsidRPr="00E72D3F" w:rsidRDefault="00E72D3F" w:rsidP="00E72D3F">
    <w:pPr>
      <w:pStyle w:val="Pidipagina"/>
      <w:jc w:val="center"/>
      <w:rPr>
        <w:rFonts w:ascii="Calibri" w:hAnsi="Calibri" w:cs="Calibri"/>
        <w:color w:val="595959" w:themeColor="text1" w:themeTint="A6"/>
        <w:sz w:val="18"/>
        <w:szCs w:val="18"/>
      </w:rPr>
    </w:pPr>
    <w:r w:rsidRPr="00E72D3F">
      <w:rPr>
        <w:rFonts w:ascii="Calibri" w:hAnsi="Calibri" w:cs="Calibri"/>
        <w:color w:val="595959" w:themeColor="text1" w:themeTint="A6"/>
        <w:sz w:val="18"/>
        <w:szCs w:val="18"/>
      </w:rPr>
      <w:t xml:space="preserve">Relazioni Esterne: Tel. 06 46201433 – M. 335 1777459 – </w:t>
    </w:r>
    <w:r w:rsidR="007312D5" w:rsidRPr="00E72D3F">
      <w:rPr>
        <w:rFonts w:ascii="Calibri" w:hAnsi="Calibri" w:cs="Calibri"/>
        <w:i/>
        <w:color w:val="595959" w:themeColor="text1" w:themeTint="A6"/>
        <w:sz w:val="18"/>
        <w:szCs w:val="18"/>
      </w:rPr>
      <w:t>e-mail</w:t>
    </w:r>
    <w:r w:rsidRPr="00E72D3F">
      <w:rPr>
        <w:rFonts w:ascii="Calibri" w:hAnsi="Calibri" w:cs="Calibri"/>
        <w:color w:val="595959" w:themeColor="text1" w:themeTint="A6"/>
        <w:sz w:val="18"/>
        <w:szCs w:val="18"/>
      </w:rPr>
      <w:t>: relazioni</w:t>
    </w:r>
    <w:r w:rsidR="003E094B">
      <w:rPr>
        <w:rFonts w:ascii="Calibri" w:hAnsi="Calibri" w:cs="Calibri"/>
        <w:color w:val="595959" w:themeColor="text1" w:themeTint="A6"/>
        <w:sz w:val="18"/>
        <w:szCs w:val="18"/>
      </w:rPr>
      <w:t>e</w:t>
    </w:r>
    <w:r w:rsidRPr="00E72D3F">
      <w:rPr>
        <w:rFonts w:ascii="Calibri" w:hAnsi="Calibri" w:cs="Calibri"/>
        <w:color w:val="595959" w:themeColor="text1" w:themeTint="A6"/>
        <w:sz w:val="18"/>
        <w:szCs w:val="18"/>
      </w:rPr>
      <w:t>sterne@fieg.it</w:t>
    </w:r>
  </w:p>
  <w:p w14:paraId="3BD73CBB" w14:textId="77777777" w:rsidR="007D2399" w:rsidRPr="00E72D3F" w:rsidRDefault="007D2399" w:rsidP="00E72D3F">
    <w:pPr>
      <w:pStyle w:val="Pidipagina"/>
      <w:jc w:val="center"/>
      <w:rPr>
        <w:rFonts w:ascii="Calibri" w:hAnsi="Calibri" w:cs="Calibri"/>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7C2C" w14:textId="77777777" w:rsidR="002B08B6" w:rsidRDefault="002B08B6" w:rsidP="007D2399">
      <w:r>
        <w:separator/>
      </w:r>
    </w:p>
  </w:footnote>
  <w:footnote w:type="continuationSeparator" w:id="0">
    <w:p w14:paraId="055C3FEC" w14:textId="77777777" w:rsidR="002B08B6" w:rsidRDefault="002B08B6" w:rsidP="007D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DB"/>
    <w:rsid w:val="000033A4"/>
    <w:rsid w:val="00004F52"/>
    <w:rsid w:val="00020A0B"/>
    <w:rsid w:val="0003582A"/>
    <w:rsid w:val="00036399"/>
    <w:rsid w:val="000366D4"/>
    <w:rsid w:val="000576E5"/>
    <w:rsid w:val="00064321"/>
    <w:rsid w:val="00066476"/>
    <w:rsid w:val="00091FD4"/>
    <w:rsid w:val="000A0B0D"/>
    <w:rsid w:val="000B67CA"/>
    <w:rsid w:val="000C776E"/>
    <w:rsid w:val="000D7FFC"/>
    <w:rsid w:val="000E2758"/>
    <w:rsid w:val="00107C25"/>
    <w:rsid w:val="00111E27"/>
    <w:rsid w:val="00113A04"/>
    <w:rsid w:val="00117A10"/>
    <w:rsid w:val="00135A98"/>
    <w:rsid w:val="00137B0A"/>
    <w:rsid w:val="001A28A8"/>
    <w:rsid w:val="001B0F47"/>
    <w:rsid w:val="001B1C61"/>
    <w:rsid w:val="001B7095"/>
    <w:rsid w:val="001C3BA1"/>
    <w:rsid w:val="001D065F"/>
    <w:rsid w:val="001F3760"/>
    <w:rsid w:val="001F3FFD"/>
    <w:rsid w:val="00221F0A"/>
    <w:rsid w:val="00223AAB"/>
    <w:rsid w:val="0023279E"/>
    <w:rsid w:val="0023514F"/>
    <w:rsid w:val="00245B59"/>
    <w:rsid w:val="0028429B"/>
    <w:rsid w:val="00290E4D"/>
    <w:rsid w:val="00292C32"/>
    <w:rsid w:val="002B08B6"/>
    <w:rsid w:val="002F1CFC"/>
    <w:rsid w:val="00312BD3"/>
    <w:rsid w:val="00345703"/>
    <w:rsid w:val="00365113"/>
    <w:rsid w:val="0036596D"/>
    <w:rsid w:val="003972A1"/>
    <w:rsid w:val="003C663D"/>
    <w:rsid w:val="003D501D"/>
    <w:rsid w:val="003E094B"/>
    <w:rsid w:val="003E0BE2"/>
    <w:rsid w:val="003E5F62"/>
    <w:rsid w:val="003F64DB"/>
    <w:rsid w:val="004467E4"/>
    <w:rsid w:val="004468B4"/>
    <w:rsid w:val="00447E04"/>
    <w:rsid w:val="00450809"/>
    <w:rsid w:val="00495ACB"/>
    <w:rsid w:val="00496E9D"/>
    <w:rsid w:val="004B6545"/>
    <w:rsid w:val="004D096C"/>
    <w:rsid w:val="004E3F01"/>
    <w:rsid w:val="004F0767"/>
    <w:rsid w:val="004F5262"/>
    <w:rsid w:val="00510D39"/>
    <w:rsid w:val="00514E85"/>
    <w:rsid w:val="00522004"/>
    <w:rsid w:val="00540E27"/>
    <w:rsid w:val="005444BD"/>
    <w:rsid w:val="00552D19"/>
    <w:rsid w:val="00566BA4"/>
    <w:rsid w:val="00581E94"/>
    <w:rsid w:val="0058661B"/>
    <w:rsid w:val="005A437A"/>
    <w:rsid w:val="005A5344"/>
    <w:rsid w:val="005C2FF0"/>
    <w:rsid w:val="005D2856"/>
    <w:rsid w:val="005D6479"/>
    <w:rsid w:val="005D6600"/>
    <w:rsid w:val="005E436B"/>
    <w:rsid w:val="005F6FDB"/>
    <w:rsid w:val="00600555"/>
    <w:rsid w:val="00600F8A"/>
    <w:rsid w:val="006069D1"/>
    <w:rsid w:val="00695314"/>
    <w:rsid w:val="006A4956"/>
    <w:rsid w:val="006B2097"/>
    <w:rsid w:val="006B2686"/>
    <w:rsid w:val="006B3847"/>
    <w:rsid w:val="006B4128"/>
    <w:rsid w:val="006B7173"/>
    <w:rsid w:val="007312D5"/>
    <w:rsid w:val="007353EC"/>
    <w:rsid w:val="007467C4"/>
    <w:rsid w:val="00754B0A"/>
    <w:rsid w:val="00756737"/>
    <w:rsid w:val="0076588E"/>
    <w:rsid w:val="0077231B"/>
    <w:rsid w:val="0077406F"/>
    <w:rsid w:val="00783F31"/>
    <w:rsid w:val="0078666C"/>
    <w:rsid w:val="007870BD"/>
    <w:rsid w:val="00790E2B"/>
    <w:rsid w:val="00792A6D"/>
    <w:rsid w:val="007C6AE6"/>
    <w:rsid w:val="007C6FE0"/>
    <w:rsid w:val="007D2399"/>
    <w:rsid w:val="007F633E"/>
    <w:rsid w:val="00874944"/>
    <w:rsid w:val="00896418"/>
    <w:rsid w:val="00897F02"/>
    <w:rsid w:val="008A0894"/>
    <w:rsid w:val="008B3F56"/>
    <w:rsid w:val="008E7E7F"/>
    <w:rsid w:val="008F3C4B"/>
    <w:rsid w:val="00911330"/>
    <w:rsid w:val="009641F2"/>
    <w:rsid w:val="00967BEF"/>
    <w:rsid w:val="00996CF2"/>
    <w:rsid w:val="009A70B8"/>
    <w:rsid w:val="009C76DE"/>
    <w:rsid w:val="009E19E7"/>
    <w:rsid w:val="009F57AD"/>
    <w:rsid w:val="009F6C45"/>
    <w:rsid w:val="00A064EB"/>
    <w:rsid w:val="00A32580"/>
    <w:rsid w:val="00A40AC5"/>
    <w:rsid w:val="00A4228A"/>
    <w:rsid w:val="00A72067"/>
    <w:rsid w:val="00A74236"/>
    <w:rsid w:val="00A75870"/>
    <w:rsid w:val="00A82E31"/>
    <w:rsid w:val="00A9231B"/>
    <w:rsid w:val="00A9565E"/>
    <w:rsid w:val="00AC4CE5"/>
    <w:rsid w:val="00AC6E87"/>
    <w:rsid w:val="00AF1677"/>
    <w:rsid w:val="00AF6AF1"/>
    <w:rsid w:val="00B60CF5"/>
    <w:rsid w:val="00B80622"/>
    <w:rsid w:val="00B85275"/>
    <w:rsid w:val="00BA391C"/>
    <w:rsid w:val="00BB57BA"/>
    <w:rsid w:val="00BD3B82"/>
    <w:rsid w:val="00C04F39"/>
    <w:rsid w:val="00C16908"/>
    <w:rsid w:val="00C30D72"/>
    <w:rsid w:val="00C44904"/>
    <w:rsid w:val="00C457AA"/>
    <w:rsid w:val="00C50413"/>
    <w:rsid w:val="00C61CDD"/>
    <w:rsid w:val="00C63534"/>
    <w:rsid w:val="00C64D5E"/>
    <w:rsid w:val="00C94491"/>
    <w:rsid w:val="00CA2A2B"/>
    <w:rsid w:val="00CB75E9"/>
    <w:rsid w:val="00CE4C20"/>
    <w:rsid w:val="00CF1683"/>
    <w:rsid w:val="00CF6153"/>
    <w:rsid w:val="00D10D48"/>
    <w:rsid w:val="00D2397C"/>
    <w:rsid w:val="00D340F8"/>
    <w:rsid w:val="00D5466F"/>
    <w:rsid w:val="00D54E2A"/>
    <w:rsid w:val="00D57C58"/>
    <w:rsid w:val="00D65CBD"/>
    <w:rsid w:val="00D91489"/>
    <w:rsid w:val="00D93023"/>
    <w:rsid w:val="00DA03CF"/>
    <w:rsid w:val="00DC1193"/>
    <w:rsid w:val="00DF35D0"/>
    <w:rsid w:val="00E00F63"/>
    <w:rsid w:val="00E2468B"/>
    <w:rsid w:val="00E5294A"/>
    <w:rsid w:val="00E612AE"/>
    <w:rsid w:val="00E72D3F"/>
    <w:rsid w:val="00EA0585"/>
    <w:rsid w:val="00EA31C7"/>
    <w:rsid w:val="00EC1599"/>
    <w:rsid w:val="00F31CFF"/>
    <w:rsid w:val="00F426B3"/>
    <w:rsid w:val="00F636E9"/>
    <w:rsid w:val="00F662D2"/>
    <w:rsid w:val="00F71A9E"/>
    <w:rsid w:val="00F83144"/>
    <w:rsid w:val="00F854A9"/>
    <w:rsid w:val="00FA686E"/>
    <w:rsid w:val="00FC1F0A"/>
    <w:rsid w:val="00FE0235"/>
    <w:rsid w:val="00FF28C8"/>
    <w:rsid w:val="00FF3804"/>
    <w:rsid w:val="00FF44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E5668"/>
  <w15:docId w15:val="{7BB37A0E-755D-4282-B5BD-4CE04F89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53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63534"/>
    <w:rPr>
      <w:rFonts w:ascii="Lucida Grande" w:hAnsi="Lucida Grande" w:cs="Lucida Grande"/>
      <w:sz w:val="18"/>
      <w:szCs w:val="18"/>
    </w:rPr>
  </w:style>
  <w:style w:type="paragraph" w:styleId="Paragrafoelenco">
    <w:name w:val="List Paragraph"/>
    <w:basedOn w:val="Normale"/>
    <w:uiPriority w:val="34"/>
    <w:qFormat/>
    <w:rsid w:val="009F6C45"/>
    <w:pPr>
      <w:spacing w:after="160" w:line="259" w:lineRule="auto"/>
      <w:ind w:left="720"/>
      <w:contextualSpacing/>
    </w:pPr>
    <w:rPr>
      <w:sz w:val="22"/>
      <w:szCs w:val="22"/>
      <w:lang w:eastAsia="it-IT"/>
    </w:rPr>
  </w:style>
  <w:style w:type="paragraph" w:customStyle="1" w:styleId="xmsonormal">
    <w:name w:val="x_msonormal"/>
    <w:basedOn w:val="Normale"/>
    <w:rsid w:val="00A4228A"/>
    <w:pPr>
      <w:spacing w:before="100" w:beforeAutospacing="1" w:after="100" w:afterAutospacing="1"/>
    </w:pPr>
    <w:rPr>
      <w:rFonts w:ascii="Times New Roman" w:eastAsia="Times New Roman" w:hAnsi="Times New Roman" w:cs="Times New Roman"/>
      <w:lang w:eastAsia="it-IT"/>
    </w:rPr>
  </w:style>
  <w:style w:type="paragraph" w:customStyle="1" w:styleId="s2">
    <w:name w:val="s2"/>
    <w:basedOn w:val="Normale"/>
    <w:rsid w:val="00113A04"/>
    <w:pPr>
      <w:spacing w:before="100" w:beforeAutospacing="1" w:after="100" w:afterAutospacing="1"/>
    </w:pPr>
    <w:rPr>
      <w:rFonts w:ascii="Calibri" w:eastAsiaTheme="minorHAnsi" w:hAnsi="Calibri" w:cs="Calibri"/>
      <w:sz w:val="22"/>
      <w:szCs w:val="22"/>
      <w:lang w:eastAsia="it-IT"/>
    </w:rPr>
  </w:style>
  <w:style w:type="character" w:customStyle="1" w:styleId="s3">
    <w:name w:val="s3"/>
    <w:basedOn w:val="Carpredefinitoparagrafo"/>
    <w:rsid w:val="00113A04"/>
  </w:style>
  <w:style w:type="character" w:customStyle="1" w:styleId="s4">
    <w:name w:val="s4"/>
    <w:basedOn w:val="Carpredefinitoparagrafo"/>
    <w:rsid w:val="00113A04"/>
  </w:style>
  <w:style w:type="character" w:customStyle="1" w:styleId="bumpedfont15">
    <w:name w:val="bumpedfont15"/>
    <w:basedOn w:val="Carpredefinitoparagrafo"/>
    <w:rsid w:val="004F5262"/>
  </w:style>
  <w:style w:type="paragraph" w:styleId="Testonormale">
    <w:name w:val="Plain Text"/>
    <w:basedOn w:val="Normale"/>
    <w:link w:val="TestonormaleCarattere"/>
    <w:uiPriority w:val="99"/>
    <w:unhideWhenUsed/>
    <w:rsid w:val="000033A4"/>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rsid w:val="000033A4"/>
    <w:rPr>
      <w:rFonts w:ascii="Calibri" w:eastAsiaTheme="minorHAnsi" w:hAnsi="Calibri"/>
      <w:sz w:val="22"/>
      <w:szCs w:val="21"/>
      <w:lang w:eastAsia="en-US"/>
    </w:rPr>
  </w:style>
  <w:style w:type="paragraph" w:styleId="Nessunaspaziatura">
    <w:name w:val="No Spacing"/>
    <w:uiPriority w:val="1"/>
    <w:qFormat/>
    <w:rsid w:val="007D2399"/>
    <w:pPr>
      <w:jc w:val="both"/>
    </w:pPr>
    <w:rPr>
      <w:rFonts w:ascii="Calibri" w:eastAsia="Calibri" w:hAnsi="Calibri" w:cs="Times New Roman"/>
      <w:sz w:val="22"/>
      <w:szCs w:val="22"/>
      <w:lang w:eastAsia="en-US"/>
    </w:rPr>
  </w:style>
  <w:style w:type="paragraph" w:styleId="Intestazione">
    <w:name w:val="header"/>
    <w:basedOn w:val="Normale"/>
    <w:link w:val="IntestazioneCarattere"/>
    <w:uiPriority w:val="99"/>
    <w:unhideWhenUsed/>
    <w:rsid w:val="007D2399"/>
    <w:pPr>
      <w:tabs>
        <w:tab w:val="center" w:pos="4819"/>
        <w:tab w:val="right" w:pos="9638"/>
      </w:tabs>
    </w:pPr>
  </w:style>
  <w:style w:type="character" w:customStyle="1" w:styleId="IntestazioneCarattere">
    <w:name w:val="Intestazione Carattere"/>
    <w:basedOn w:val="Carpredefinitoparagrafo"/>
    <w:link w:val="Intestazione"/>
    <w:uiPriority w:val="99"/>
    <w:rsid w:val="007D2399"/>
  </w:style>
  <w:style w:type="paragraph" w:styleId="Pidipagina">
    <w:name w:val="footer"/>
    <w:basedOn w:val="Normale"/>
    <w:link w:val="PidipaginaCarattere"/>
    <w:uiPriority w:val="99"/>
    <w:unhideWhenUsed/>
    <w:rsid w:val="007D2399"/>
    <w:pPr>
      <w:tabs>
        <w:tab w:val="center" w:pos="4819"/>
        <w:tab w:val="right" w:pos="9638"/>
      </w:tabs>
    </w:pPr>
  </w:style>
  <w:style w:type="character" w:customStyle="1" w:styleId="PidipaginaCarattere">
    <w:name w:val="Piè di pagina Carattere"/>
    <w:basedOn w:val="Carpredefinitoparagrafo"/>
    <w:link w:val="Pidipagina"/>
    <w:uiPriority w:val="99"/>
    <w:rsid w:val="007D2399"/>
  </w:style>
  <w:style w:type="paragraph" w:styleId="NormaleWeb">
    <w:name w:val="Normal (Web)"/>
    <w:basedOn w:val="Normale"/>
    <w:uiPriority w:val="99"/>
    <w:semiHidden/>
    <w:unhideWhenUsed/>
    <w:rsid w:val="00C04F39"/>
    <w:pPr>
      <w:spacing w:before="100" w:beforeAutospacing="1" w:after="100" w:afterAutospacing="1"/>
    </w:pPr>
    <w:rPr>
      <w:rFonts w:ascii="Calibri" w:eastAsiaTheme="minorHAnsi" w:hAnsi="Calibri" w:cs="Calibri"/>
      <w:sz w:val="22"/>
      <w:szCs w:val="22"/>
      <w:lang w:eastAsia="it-IT"/>
    </w:rPr>
  </w:style>
  <w:style w:type="paragraph" w:customStyle="1" w:styleId="s7">
    <w:name w:val="s7"/>
    <w:basedOn w:val="Normale"/>
    <w:uiPriority w:val="99"/>
    <w:semiHidden/>
    <w:rsid w:val="00C04F39"/>
    <w:pPr>
      <w:spacing w:before="100" w:beforeAutospacing="1" w:after="100" w:afterAutospacing="1"/>
    </w:pPr>
    <w:rPr>
      <w:rFonts w:ascii="Calibri" w:eastAsiaTheme="minorHAnsi" w:hAnsi="Calibri" w:cs="Calibri"/>
      <w:sz w:val="22"/>
      <w:szCs w:val="22"/>
      <w:lang w:eastAsia="it-IT"/>
    </w:rPr>
  </w:style>
  <w:style w:type="character" w:customStyle="1" w:styleId="s5">
    <w:name w:val="s5"/>
    <w:basedOn w:val="Carpredefinitoparagrafo"/>
    <w:rsid w:val="00C04F39"/>
  </w:style>
  <w:style w:type="character" w:customStyle="1" w:styleId="s6">
    <w:name w:val="s6"/>
    <w:basedOn w:val="Carpredefinitoparagrafo"/>
    <w:rsid w:val="00C0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3760">
      <w:bodyDiv w:val="1"/>
      <w:marLeft w:val="0"/>
      <w:marRight w:val="0"/>
      <w:marTop w:val="0"/>
      <w:marBottom w:val="0"/>
      <w:divBdr>
        <w:top w:val="none" w:sz="0" w:space="0" w:color="auto"/>
        <w:left w:val="none" w:sz="0" w:space="0" w:color="auto"/>
        <w:bottom w:val="none" w:sz="0" w:space="0" w:color="auto"/>
        <w:right w:val="none" w:sz="0" w:space="0" w:color="auto"/>
      </w:divBdr>
    </w:div>
    <w:div w:id="54285342">
      <w:bodyDiv w:val="1"/>
      <w:marLeft w:val="0"/>
      <w:marRight w:val="0"/>
      <w:marTop w:val="0"/>
      <w:marBottom w:val="0"/>
      <w:divBdr>
        <w:top w:val="none" w:sz="0" w:space="0" w:color="auto"/>
        <w:left w:val="none" w:sz="0" w:space="0" w:color="auto"/>
        <w:bottom w:val="none" w:sz="0" w:space="0" w:color="auto"/>
        <w:right w:val="none" w:sz="0" w:space="0" w:color="auto"/>
      </w:divBdr>
    </w:div>
    <w:div w:id="119961014">
      <w:bodyDiv w:val="1"/>
      <w:marLeft w:val="0"/>
      <w:marRight w:val="0"/>
      <w:marTop w:val="0"/>
      <w:marBottom w:val="0"/>
      <w:divBdr>
        <w:top w:val="none" w:sz="0" w:space="0" w:color="auto"/>
        <w:left w:val="none" w:sz="0" w:space="0" w:color="auto"/>
        <w:bottom w:val="none" w:sz="0" w:space="0" w:color="auto"/>
        <w:right w:val="none" w:sz="0" w:space="0" w:color="auto"/>
      </w:divBdr>
    </w:div>
    <w:div w:id="153229545">
      <w:bodyDiv w:val="1"/>
      <w:marLeft w:val="0"/>
      <w:marRight w:val="0"/>
      <w:marTop w:val="0"/>
      <w:marBottom w:val="0"/>
      <w:divBdr>
        <w:top w:val="none" w:sz="0" w:space="0" w:color="auto"/>
        <w:left w:val="none" w:sz="0" w:space="0" w:color="auto"/>
        <w:bottom w:val="none" w:sz="0" w:space="0" w:color="auto"/>
        <w:right w:val="none" w:sz="0" w:space="0" w:color="auto"/>
      </w:divBdr>
    </w:div>
    <w:div w:id="462383018">
      <w:bodyDiv w:val="1"/>
      <w:marLeft w:val="0"/>
      <w:marRight w:val="0"/>
      <w:marTop w:val="0"/>
      <w:marBottom w:val="0"/>
      <w:divBdr>
        <w:top w:val="none" w:sz="0" w:space="0" w:color="auto"/>
        <w:left w:val="none" w:sz="0" w:space="0" w:color="auto"/>
        <w:bottom w:val="none" w:sz="0" w:space="0" w:color="auto"/>
        <w:right w:val="none" w:sz="0" w:space="0" w:color="auto"/>
      </w:divBdr>
    </w:div>
    <w:div w:id="597837183">
      <w:bodyDiv w:val="1"/>
      <w:marLeft w:val="0"/>
      <w:marRight w:val="0"/>
      <w:marTop w:val="0"/>
      <w:marBottom w:val="0"/>
      <w:divBdr>
        <w:top w:val="none" w:sz="0" w:space="0" w:color="auto"/>
        <w:left w:val="none" w:sz="0" w:space="0" w:color="auto"/>
        <w:bottom w:val="none" w:sz="0" w:space="0" w:color="auto"/>
        <w:right w:val="none" w:sz="0" w:space="0" w:color="auto"/>
      </w:divBdr>
    </w:div>
    <w:div w:id="615411286">
      <w:bodyDiv w:val="1"/>
      <w:marLeft w:val="0"/>
      <w:marRight w:val="0"/>
      <w:marTop w:val="0"/>
      <w:marBottom w:val="0"/>
      <w:divBdr>
        <w:top w:val="none" w:sz="0" w:space="0" w:color="auto"/>
        <w:left w:val="none" w:sz="0" w:space="0" w:color="auto"/>
        <w:bottom w:val="none" w:sz="0" w:space="0" w:color="auto"/>
        <w:right w:val="none" w:sz="0" w:space="0" w:color="auto"/>
      </w:divBdr>
    </w:div>
    <w:div w:id="687559635">
      <w:bodyDiv w:val="1"/>
      <w:marLeft w:val="0"/>
      <w:marRight w:val="0"/>
      <w:marTop w:val="0"/>
      <w:marBottom w:val="0"/>
      <w:divBdr>
        <w:top w:val="none" w:sz="0" w:space="0" w:color="auto"/>
        <w:left w:val="none" w:sz="0" w:space="0" w:color="auto"/>
        <w:bottom w:val="none" w:sz="0" w:space="0" w:color="auto"/>
        <w:right w:val="none" w:sz="0" w:space="0" w:color="auto"/>
      </w:divBdr>
    </w:div>
    <w:div w:id="762216433">
      <w:bodyDiv w:val="1"/>
      <w:marLeft w:val="0"/>
      <w:marRight w:val="0"/>
      <w:marTop w:val="0"/>
      <w:marBottom w:val="0"/>
      <w:divBdr>
        <w:top w:val="none" w:sz="0" w:space="0" w:color="auto"/>
        <w:left w:val="none" w:sz="0" w:space="0" w:color="auto"/>
        <w:bottom w:val="none" w:sz="0" w:space="0" w:color="auto"/>
        <w:right w:val="none" w:sz="0" w:space="0" w:color="auto"/>
      </w:divBdr>
    </w:div>
    <w:div w:id="784471570">
      <w:bodyDiv w:val="1"/>
      <w:marLeft w:val="0"/>
      <w:marRight w:val="0"/>
      <w:marTop w:val="0"/>
      <w:marBottom w:val="0"/>
      <w:divBdr>
        <w:top w:val="none" w:sz="0" w:space="0" w:color="auto"/>
        <w:left w:val="none" w:sz="0" w:space="0" w:color="auto"/>
        <w:bottom w:val="none" w:sz="0" w:space="0" w:color="auto"/>
        <w:right w:val="none" w:sz="0" w:space="0" w:color="auto"/>
      </w:divBdr>
    </w:div>
    <w:div w:id="865828837">
      <w:bodyDiv w:val="1"/>
      <w:marLeft w:val="0"/>
      <w:marRight w:val="0"/>
      <w:marTop w:val="0"/>
      <w:marBottom w:val="0"/>
      <w:divBdr>
        <w:top w:val="none" w:sz="0" w:space="0" w:color="auto"/>
        <w:left w:val="none" w:sz="0" w:space="0" w:color="auto"/>
        <w:bottom w:val="none" w:sz="0" w:space="0" w:color="auto"/>
        <w:right w:val="none" w:sz="0" w:space="0" w:color="auto"/>
      </w:divBdr>
    </w:div>
    <w:div w:id="898444594">
      <w:bodyDiv w:val="1"/>
      <w:marLeft w:val="0"/>
      <w:marRight w:val="0"/>
      <w:marTop w:val="0"/>
      <w:marBottom w:val="0"/>
      <w:divBdr>
        <w:top w:val="none" w:sz="0" w:space="0" w:color="auto"/>
        <w:left w:val="none" w:sz="0" w:space="0" w:color="auto"/>
        <w:bottom w:val="none" w:sz="0" w:space="0" w:color="auto"/>
        <w:right w:val="none" w:sz="0" w:space="0" w:color="auto"/>
      </w:divBdr>
    </w:div>
    <w:div w:id="1027633045">
      <w:bodyDiv w:val="1"/>
      <w:marLeft w:val="0"/>
      <w:marRight w:val="0"/>
      <w:marTop w:val="0"/>
      <w:marBottom w:val="0"/>
      <w:divBdr>
        <w:top w:val="none" w:sz="0" w:space="0" w:color="auto"/>
        <w:left w:val="none" w:sz="0" w:space="0" w:color="auto"/>
        <w:bottom w:val="none" w:sz="0" w:space="0" w:color="auto"/>
        <w:right w:val="none" w:sz="0" w:space="0" w:color="auto"/>
      </w:divBdr>
    </w:div>
    <w:div w:id="1074664884">
      <w:bodyDiv w:val="1"/>
      <w:marLeft w:val="0"/>
      <w:marRight w:val="0"/>
      <w:marTop w:val="0"/>
      <w:marBottom w:val="0"/>
      <w:divBdr>
        <w:top w:val="none" w:sz="0" w:space="0" w:color="auto"/>
        <w:left w:val="none" w:sz="0" w:space="0" w:color="auto"/>
        <w:bottom w:val="none" w:sz="0" w:space="0" w:color="auto"/>
        <w:right w:val="none" w:sz="0" w:space="0" w:color="auto"/>
      </w:divBdr>
    </w:div>
    <w:div w:id="1083600408">
      <w:bodyDiv w:val="1"/>
      <w:marLeft w:val="0"/>
      <w:marRight w:val="0"/>
      <w:marTop w:val="0"/>
      <w:marBottom w:val="0"/>
      <w:divBdr>
        <w:top w:val="none" w:sz="0" w:space="0" w:color="auto"/>
        <w:left w:val="none" w:sz="0" w:space="0" w:color="auto"/>
        <w:bottom w:val="none" w:sz="0" w:space="0" w:color="auto"/>
        <w:right w:val="none" w:sz="0" w:space="0" w:color="auto"/>
      </w:divBdr>
    </w:div>
    <w:div w:id="1168247539">
      <w:bodyDiv w:val="1"/>
      <w:marLeft w:val="0"/>
      <w:marRight w:val="0"/>
      <w:marTop w:val="0"/>
      <w:marBottom w:val="0"/>
      <w:divBdr>
        <w:top w:val="none" w:sz="0" w:space="0" w:color="auto"/>
        <w:left w:val="none" w:sz="0" w:space="0" w:color="auto"/>
        <w:bottom w:val="none" w:sz="0" w:space="0" w:color="auto"/>
        <w:right w:val="none" w:sz="0" w:space="0" w:color="auto"/>
      </w:divBdr>
    </w:div>
    <w:div w:id="1214200236">
      <w:bodyDiv w:val="1"/>
      <w:marLeft w:val="0"/>
      <w:marRight w:val="0"/>
      <w:marTop w:val="0"/>
      <w:marBottom w:val="0"/>
      <w:divBdr>
        <w:top w:val="none" w:sz="0" w:space="0" w:color="auto"/>
        <w:left w:val="none" w:sz="0" w:space="0" w:color="auto"/>
        <w:bottom w:val="none" w:sz="0" w:space="0" w:color="auto"/>
        <w:right w:val="none" w:sz="0" w:space="0" w:color="auto"/>
      </w:divBdr>
    </w:div>
    <w:div w:id="1352221200">
      <w:bodyDiv w:val="1"/>
      <w:marLeft w:val="0"/>
      <w:marRight w:val="0"/>
      <w:marTop w:val="0"/>
      <w:marBottom w:val="0"/>
      <w:divBdr>
        <w:top w:val="none" w:sz="0" w:space="0" w:color="auto"/>
        <w:left w:val="none" w:sz="0" w:space="0" w:color="auto"/>
        <w:bottom w:val="none" w:sz="0" w:space="0" w:color="auto"/>
        <w:right w:val="none" w:sz="0" w:space="0" w:color="auto"/>
      </w:divBdr>
    </w:div>
    <w:div w:id="1457873943">
      <w:bodyDiv w:val="1"/>
      <w:marLeft w:val="0"/>
      <w:marRight w:val="0"/>
      <w:marTop w:val="0"/>
      <w:marBottom w:val="0"/>
      <w:divBdr>
        <w:top w:val="none" w:sz="0" w:space="0" w:color="auto"/>
        <w:left w:val="none" w:sz="0" w:space="0" w:color="auto"/>
        <w:bottom w:val="none" w:sz="0" w:space="0" w:color="auto"/>
        <w:right w:val="none" w:sz="0" w:space="0" w:color="auto"/>
      </w:divBdr>
    </w:div>
    <w:div w:id="1555122060">
      <w:bodyDiv w:val="1"/>
      <w:marLeft w:val="0"/>
      <w:marRight w:val="0"/>
      <w:marTop w:val="0"/>
      <w:marBottom w:val="0"/>
      <w:divBdr>
        <w:top w:val="none" w:sz="0" w:space="0" w:color="auto"/>
        <w:left w:val="none" w:sz="0" w:space="0" w:color="auto"/>
        <w:bottom w:val="none" w:sz="0" w:space="0" w:color="auto"/>
        <w:right w:val="none" w:sz="0" w:space="0" w:color="auto"/>
      </w:divBdr>
    </w:div>
    <w:div w:id="1712531488">
      <w:bodyDiv w:val="1"/>
      <w:marLeft w:val="0"/>
      <w:marRight w:val="0"/>
      <w:marTop w:val="0"/>
      <w:marBottom w:val="0"/>
      <w:divBdr>
        <w:top w:val="none" w:sz="0" w:space="0" w:color="auto"/>
        <w:left w:val="none" w:sz="0" w:space="0" w:color="auto"/>
        <w:bottom w:val="none" w:sz="0" w:space="0" w:color="auto"/>
        <w:right w:val="none" w:sz="0" w:space="0" w:color="auto"/>
      </w:divBdr>
    </w:div>
    <w:div w:id="1765878372">
      <w:bodyDiv w:val="1"/>
      <w:marLeft w:val="0"/>
      <w:marRight w:val="0"/>
      <w:marTop w:val="0"/>
      <w:marBottom w:val="0"/>
      <w:divBdr>
        <w:top w:val="none" w:sz="0" w:space="0" w:color="auto"/>
        <w:left w:val="none" w:sz="0" w:space="0" w:color="auto"/>
        <w:bottom w:val="none" w:sz="0" w:space="0" w:color="auto"/>
        <w:right w:val="none" w:sz="0" w:space="0" w:color="auto"/>
      </w:divBdr>
    </w:div>
    <w:div w:id="1872109020">
      <w:bodyDiv w:val="1"/>
      <w:marLeft w:val="0"/>
      <w:marRight w:val="0"/>
      <w:marTop w:val="0"/>
      <w:marBottom w:val="0"/>
      <w:divBdr>
        <w:top w:val="none" w:sz="0" w:space="0" w:color="auto"/>
        <w:left w:val="none" w:sz="0" w:space="0" w:color="auto"/>
        <w:bottom w:val="none" w:sz="0" w:space="0" w:color="auto"/>
        <w:right w:val="none" w:sz="0" w:space="0" w:color="auto"/>
      </w:divBdr>
    </w:div>
    <w:div w:id="214685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2DFAE430-3250-1243-A230-23FFB891AEA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154</Words>
  <Characters>879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FEDERAZIONE    ITALIANA     EDITORI    GIORNALI</vt:lpstr>
    </vt:vector>
  </TitlesOfParts>
  <Company>FIEG</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EDITORI    GIORNALI</dc:title>
  <dc:creator>Diana Daneluz FIEG</dc:creator>
  <cp:lastModifiedBy>Diana Daneluz</cp:lastModifiedBy>
  <cp:revision>5</cp:revision>
  <cp:lastPrinted>2019-12-06T13:04:00Z</cp:lastPrinted>
  <dcterms:created xsi:type="dcterms:W3CDTF">2019-12-23T11:59:00Z</dcterms:created>
  <dcterms:modified xsi:type="dcterms:W3CDTF">2019-12-23T17:43:00Z</dcterms:modified>
</cp:coreProperties>
</file>